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1E4AC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-671195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9BF" w:rsidRDefault="009F79B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067925" w:rsidRPr="008D0ECE" w:rsidRDefault="00067925" w:rsidP="00D934D0">
      <w:pPr>
        <w:spacing w:after="120"/>
        <w:jc w:val="center"/>
        <w:rPr>
          <w:b/>
          <w:spacing w:val="6"/>
          <w:sz w:val="36"/>
          <w:szCs w:val="36"/>
        </w:rPr>
      </w:pP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E131CB" w:rsidRDefault="00E131CB" w:rsidP="00D934D0">
      <w:pPr>
        <w:tabs>
          <w:tab w:val="left" w:pos="8080"/>
        </w:tabs>
      </w:pPr>
      <w:r w:rsidRPr="00E131CB">
        <w:t>о</w:t>
      </w:r>
      <w:r w:rsidR="00F45351" w:rsidRPr="00E131CB">
        <w:t>т</w:t>
      </w:r>
      <w:r w:rsidRPr="00E131CB">
        <w:t xml:space="preserve"> </w:t>
      </w:r>
      <w:r>
        <w:t>31.12.2019</w:t>
      </w:r>
      <w:bookmarkStart w:id="0" w:name="_GoBack"/>
      <w:bookmarkEnd w:id="0"/>
      <w:r w:rsidRPr="00E131CB">
        <w:t xml:space="preserve">           </w:t>
      </w:r>
      <w:r w:rsidR="00067925" w:rsidRPr="00E131CB">
        <w:t xml:space="preserve">                                                                                  </w:t>
      </w:r>
      <w:r>
        <w:t xml:space="preserve">                       </w:t>
      </w:r>
      <w:r w:rsidR="00067925" w:rsidRPr="00E131CB">
        <w:t xml:space="preserve">    </w:t>
      </w:r>
      <w:r w:rsidR="00F45351" w:rsidRPr="00E131CB">
        <w:t>№</w:t>
      </w:r>
      <w:r w:rsidR="00067925" w:rsidRPr="00E131CB">
        <w:t xml:space="preserve"> </w:t>
      </w:r>
      <w:r>
        <w:t>1296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4C4C10" w:rsidRPr="00E32E65" w:rsidRDefault="004C4C10" w:rsidP="00D934D0">
      <w:pPr>
        <w:jc w:val="center"/>
        <w:rPr>
          <w:sz w:val="28"/>
          <w:szCs w:val="28"/>
        </w:rPr>
      </w:pPr>
    </w:p>
    <w:p w:rsidR="004C4C10" w:rsidRPr="006E7F3B" w:rsidRDefault="00AE74B9" w:rsidP="00EF6753">
      <w:pPr>
        <w:jc w:val="center"/>
        <w:rPr>
          <w:b/>
          <w:sz w:val="28"/>
          <w:szCs w:val="28"/>
        </w:rPr>
      </w:pPr>
      <w:r w:rsidRPr="006E7F3B">
        <w:rPr>
          <w:b/>
          <w:sz w:val="28"/>
          <w:szCs w:val="28"/>
        </w:rPr>
        <w:t xml:space="preserve">Об утверждение Порядка составления и утверждения плана </w:t>
      </w:r>
    </w:p>
    <w:p w:rsidR="00632A6C" w:rsidRPr="006E7F3B" w:rsidRDefault="00AE74B9" w:rsidP="00EF6753">
      <w:pPr>
        <w:jc w:val="center"/>
        <w:rPr>
          <w:b/>
          <w:sz w:val="28"/>
          <w:szCs w:val="28"/>
        </w:rPr>
      </w:pPr>
      <w:r w:rsidRPr="006E7F3B">
        <w:rPr>
          <w:b/>
          <w:sz w:val="28"/>
          <w:szCs w:val="28"/>
        </w:rPr>
        <w:t xml:space="preserve">финансово-хозяйственной деятельности </w:t>
      </w:r>
      <w:proofErr w:type="gramStart"/>
      <w:r w:rsidRPr="006E7F3B">
        <w:rPr>
          <w:b/>
          <w:sz w:val="28"/>
          <w:szCs w:val="28"/>
        </w:rPr>
        <w:t>муниципальных</w:t>
      </w:r>
      <w:proofErr w:type="gramEnd"/>
      <w:r w:rsidRPr="006E7F3B">
        <w:rPr>
          <w:b/>
          <w:sz w:val="28"/>
          <w:szCs w:val="28"/>
        </w:rPr>
        <w:t xml:space="preserve"> </w:t>
      </w:r>
    </w:p>
    <w:p w:rsidR="00632A6C" w:rsidRPr="006E7F3B" w:rsidRDefault="00AE74B9" w:rsidP="00EF6753">
      <w:pPr>
        <w:jc w:val="center"/>
        <w:rPr>
          <w:b/>
          <w:sz w:val="28"/>
          <w:szCs w:val="28"/>
        </w:rPr>
      </w:pPr>
      <w:r w:rsidRPr="006E7F3B">
        <w:rPr>
          <w:b/>
          <w:sz w:val="28"/>
          <w:szCs w:val="28"/>
        </w:rPr>
        <w:t xml:space="preserve">бюджетных учреждений, подведомственных администрации </w:t>
      </w:r>
    </w:p>
    <w:p w:rsidR="00EF6753" w:rsidRPr="006E7F3B" w:rsidRDefault="00AE74B9" w:rsidP="00EF6753">
      <w:pPr>
        <w:jc w:val="center"/>
        <w:rPr>
          <w:b/>
          <w:sz w:val="28"/>
          <w:szCs w:val="28"/>
        </w:rPr>
      </w:pPr>
      <w:r w:rsidRPr="006E7F3B"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EF6753" w:rsidRPr="006E7F3B" w:rsidRDefault="00EF6753" w:rsidP="00EF6753">
      <w:pPr>
        <w:jc w:val="center"/>
        <w:rPr>
          <w:b/>
          <w:sz w:val="28"/>
          <w:szCs w:val="28"/>
        </w:rPr>
      </w:pPr>
    </w:p>
    <w:p w:rsidR="00A75592" w:rsidRPr="006E7F3B" w:rsidRDefault="00A75592" w:rsidP="00EF6753">
      <w:pPr>
        <w:jc w:val="center"/>
        <w:rPr>
          <w:b/>
          <w:sz w:val="28"/>
          <w:szCs w:val="28"/>
        </w:rPr>
      </w:pPr>
    </w:p>
    <w:p w:rsidR="00BC1CD5" w:rsidRPr="006E7F3B" w:rsidRDefault="00BC1CD5" w:rsidP="00A75592">
      <w:pPr>
        <w:ind w:firstLine="709"/>
        <w:jc w:val="both"/>
        <w:rPr>
          <w:sz w:val="28"/>
          <w:szCs w:val="28"/>
        </w:rPr>
      </w:pPr>
      <w:r w:rsidRPr="006E7F3B">
        <w:rPr>
          <w:sz w:val="28"/>
          <w:szCs w:val="28"/>
        </w:rPr>
        <w:t>В соответствии с положениями Федеральных з</w:t>
      </w:r>
      <w:r w:rsidR="00067925" w:rsidRPr="006E7F3B">
        <w:rPr>
          <w:sz w:val="28"/>
          <w:szCs w:val="28"/>
        </w:rPr>
        <w:t xml:space="preserve">аконов от 12 января </w:t>
      </w:r>
      <w:r w:rsidR="008E67D8" w:rsidRPr="006E7F3B">
        <w:rPr>
          <w:sz w:val="28"/>
          <w:szCs w:val="28"/>
        </w:rPr>
        <w:t xml:space="preserve">     </w:t>
      </w:r>
      <w:r w:rsidR="00067925" w:rsidRPr="006E7F3B">
        <w:rPr>
          <w:sz w:val="28"/>
          <w:szCs w:val="28"/>
        </w:rPr>
        <w:t>1996</w:t>
      </w:r>
      <w:r w:rsidR="008E67D8" w:rsidRPr="006E7F3B">
        <w:rPr>
          <w:sz w:val="28"/>
          <w:szCs w:val="28"/>
        </w:rPr>
        <w:t xml:space="preserve"> </w:t>
      </w:r>
      <w:r w:rsidR="00E67915" w:rsidRPr="006E7F3B">
        <w:rPr>
          <w:sz w:val="28"/>
          <w:szCs w:val="28"/>
        </w:rPr>
        <w:t>г.</w:t>
      </w:r>
      <w:r w:rsidR="00067925" w:rsidRPr="006E7F3B">
        <w:rPr>
          <w:sz w:val="28"/>
          <w:szCs w:val="28"/>
        </w:rPr>
        <w:t xml:space="preserve"> </w:t>
      </w:r>
      <w:r w:rsidRPr="006E7F3B">
        <w:rPr>
          <w:sz w:val="28"/>
          <w:szCs w:val="28"/>
        </w:rPr>
        <w:t xml:space="preserve">№ 7-ФЗ «О некоммерческих организациях» и приказом Министерства финансов Российской Федерации от </w:t>
      </w:r>
      <w:r w:rsidR="00067925" w:rsidRPr="006E7F3B">
        <w:rPr>
          <w:sz w:val="28"/>
          <w:szCs w:val="28"/>
        </w:rPr>
        <w:t>31 августа</w:t>
      </w:r>
      <w:r w:rsidRPr="006E7F3B">
        <w:rPr>
          <w:sz w:val="28"/>
          <w:szCs w:val="28"/>
        </w:rPr>
        <w:t xml:space="preserve"> 20</w:t>
      </w:r>
      <w:r w:rsidR="00067925" w:rsidRPr="006E7F3B">
        <w:rPr>
          <w:sz w:val="28"/>
          <w:szCs w:val="28"/>
        </w:rPr>
        <w:t>18</w:t>
      </w:r>
      <w:r w:rsidR="00E67915" w:rsidRPr="006E7F3B">
        <w:rPr>
          <w:sz w:val="28"/>
          <w:szCs w:val="28"/>
        </w:rPr>
        <w:t xml:space="preserve"> г.</w:t>
      </w:r>
      <w:r w:rsidRPr="006E7F3B">
        <w:rPr>
          <w:sz w:val="28"/>
          <w:szCs w:val="28"/>
        </w:rPr>
        <w:t xml:space="preserve"> № </w:t>
      </w:r>
      <w:r w:rsidR="00067925" w:rsidRPr="006E7F3B">
        <w:rPr>
          <w:sz w:val="28"/>
          <w:szCs w:val="28"/>
        </w:rPr>
        <w:t>186</w:t>
      </w:r>
      <w:r w:rsidRPr="006E7F3B">
        <w:rPr>
          <w:sz w:val="28"/>
          <w:szCs w:val="28"/>
        </w:rPr>
        <w:t xml:space="preserve">н «О требованиях </w:t>
      </w:r>
      <w:r w:rsidR="00067925" w:rsidRPr="006E7F3B">
        <w:rPr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</w:t>
      </w:r>
      <w:r w:rsidRPr="006E7F3B">
        <w:rPr>
          <w:sz w:val="28"/>
          <w:szCs w:val="28"/>
        </w:rPr>
        <w:t xml:space="preserve">», для регламентирования требований к порядку финансово-хозяйственной деятельности муниципальных бюджетных учреждений, </w:t>
      </w:r>
      <w:r w:rsidR="004A0009" w:rsidRPr="006E7F3B">
        <w:rPr>
          <w:sz w:val="28"/>
          <w:szCs w:val="28"/>
        </w:rPr>
        <w:t>подведомственных администрации Крымского городского поселения Крымского района</w:t>
      </w:r>
      <w:r w:rsidRPr="006E7F3B">
        <w:rPr>
          <w:sz w:val="28"/>
          <w:szCs w:val="28"/>
        </w:rPr>
        <w:t>,</w:t>
      </w:r>
      <w:r w:rsidR="008E67D8" w:rsidRPr="006E7F3B">
        <w:rPr>
          <w:sz w:val="28"/>
          <w:szCs w:val="28"/>
        </w:rPr>
        <w:t xml:space="preserve"> </w:t>
      </w:r>
      <w:proofErr w:type="gramStart"/>
      <w:r w:rsidRPr="006E7F3B">
        <w:rPr>
          <w:sz w:val="28"/>
          <w:szCs w:val="28"/>
        </w:rPr>
        <w:t>п</w:t>
      </w:r>
      <w:proofErr w:type="gramEnd"/>
      <w:r w:rsidRPr="006E7F3B">
        <w:rPr>
          <w:sz w:val="28"/>
          <w:szCs w:val="28"/>
        </w:rPr>
        <w:t xml:space="preserve"> о с т а н </w:t>
      </w:r>
      <w:proofErr w:type="gramStart"/>
      <w:r w:rsidRPr="006E7F3B">
        <w:rPr>
          <w:sz w:val="28"/>
          <w:szCs w:val="28"/>
        </w:rPr>
        <w:t>о</w:t>
      </w:r>
      <w:proofErr w:type="gramEnd"/>
      <w:r w:rsidRPr="006E7F3B">
        <w:rPr>
          <w:sz w:val="28"/>
          <w:szCs w:val="28"/>
        </w:rPr>
        <w:t xml:space="preserve"> в л я ю:</w:t>
      </w:r>
      <w:bookmarkStart w:id="1" w:name="sub_1"/>
    </w:p>
    <w:p w:rsidR="00BC1CD5" w:rsidRPr="006E7F3B" w:rsidRDefault="00BC1CD5" w:rsidP="00A75592">
      <w:pPr>
        <w:ind w:firstLine="709"/>
        <w:jc w:val="both"/>
        <w:rPr>
          <w:sz w:val="28"/>
          <w:szCs w:val="28"/>
        </w:rPr>
      </w:pPr>
      <w:r w:rsidRPr="006E7F3B">
        <w:rPr>
          <w:sz w:val="28"/>
          <w:szCs w:val="28"/>
        </w:rPr>
        <w:t>1. Утвердить Порядок составления и утверждения плана финансово-хозяйственной деятельности муниципальных бюджетных учреждений</w:t>
      </w:r>
      <w:r w:rsidR="004C4C10" w:rsidRPr="006E7F3B">
        <w:rPr>
          <w:sz w:val="28"/>
          <w:szCs w:val="28"/>
        </w:rPr>
        <w:t>,</w:t>
      </w:r>
      <w:r w:rsidR="00644D39" w:rsidRPr="006E7F3B">
        <w:rPr>
          <w:sz w:val="28"/>
          <w:szCs w:val="28"/>
        </w:rPr>
        <w:t xml:space="preserve"> </w:t>
      </w:r>
      <w:r w:rsidR="004A0009" w:rsidRPr="006E7F3B">
        <w:rPr>
          <w:sz w:val="28"/>
          <w:szCs w:val="28"/>
        </w:rPr>
        <w:t>подведомственных администрации Крымского городского поселения Крымского района</w:t>
      </w:r>
      <w:r w:rsidRPr="006E7F3B">
        <w:rPr>
          <w:sz w:val="28"/>
          <w:szCs w:val="28"/>
        </w:rPr>
        <w:t xml:space="preserve"> (приложение).</w:t>
      </w:r>
      <w:bookmarkEnd w:id="1"/>
    </w:p>
    <w:p w:rsidR="004A0009" w:rsidRPr="006E7F3B" w:rsidRDefault="004A0009" w:rsidP="00A75592">
      <w:pPr>
        <w:ind w:firstLine="709"/>
        <w:jc w:val="both"/>
        <w:rPr>
          <w:sz w:val="28"/>
          <w:szCs w:val="28"/>
        </w:rPr>
      </w:pPr>
      <w:r w:rsidRPr="006E7F3B">
        <w:rPr>
          <w:sz w:val="28"/>
          <w:szCs w:val="28"/>
        </w:rPr>
        <w:t xml:space="preserve">2. </w:t>
      </w:r>
      <w:r w:rsidR="00E67915" w:rsidRPr="006E7F3B">
        <w:rPr>
          <w:sz w:val="28"/>
          <w:szCs w:val="28"/>
        </w:rPr>
        <w:t>Признать утратившим силу с 1 января 2020 г</w:t>
      </w:r>
      <w:r w:rsidR="008E67D8" w:rsidRPr="006E7F3B">
        <w:rPr>
          <w:sz w:val="28"/>
          <w:szCs w:val="28"/>
        </w:rPr>
        <w:t xml:space="preserve">. </w:t>
      </w:r>
      <w:r w:rsidR="00E67915" w:rsidRPr="006E7F3B">
        <w:rPr>
          <w:sz w:val="28"/>
          <w:szCs w:val="28"/>
        </w:rPr>
        <w:t>п</w:t>
      </w:r>
      <w:r w:rsidRPr="006E7F3B">
        <w:rPr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 w:rsidR="008E67D8" w:rsidRPr="006E7F3B">
        <w:rPr>
          <w:sz w:val="28"/>
          <w:szCs w:val="28"/>
        </w:rPr>
        <w:t xml:space="preserve">                от </w:t>
      </w:r>
      <w:r w:rsidR="00067925" w:rsidRPr="006E7F3B">
        <w:rPr>
          <w:sz w:val="28"/>
          <w:szCs w:val="28"/>
        </w:rPr>
        <w:t>25</w:t>
      </w:r>
      <w:r w:rsidR="008E67D8" w:rsidRPr="006E7F3B">
        <w:rPr>
          <w:sz w:val="28"/>
          <w:szCs w:val="28"/>
        </w:rPr>
        <w:t xml:space="preserve"> </w:t>
      </w:r>
      <w:r w:rsidR="00067925" w:rsidRPr="006E7F3B">
        <w:rPr>
          <w:sz w:val="28"/>
          <w:szCs w:val="28"/>
        </w:rPr>
        <w:t>декабря</w:t>
      </w:r>
      <w:r w:rsidRPr="006E7F3B">
        <w:rPr>
          <w:sz w:val="28"/>
          <w:szCs w:val="28"/>
        </w:rPr>
        <w:t xml:space="preserve"> 201</w:t>
      </w:r>
      <w:r w:rsidR="00067925" w:rsidRPr="006E7F3B">
        <w:rPr>
          <w:sz w:val="28"/>
          <w:szCs w:val="28"/>
        </w:rPr>
        <w:t xml:space="preserve">8 </w:t>
      </w:r>
      <w:r w:rsidRPr="006E7F3B">
        <w:rPr>
          <w:sz w:val="28"/>
          <w:szCs w:val="28"/>
        </w:rPr>
        <w:t>г</w:t>
      </w:r>
      <w:r w:rsidR="00E67915" w:rsidRPr="006E7F3B">
        <w:rPr>
          <w:sz w:val="28"/>
          <w:szCs w:val="28"/>
        </w:rPr>
        <w:t>.</w:t>
      </w:r>
      <w:r w:rsidRPr="006E7F3B">
        <w:rPr>
          <w:sz w:val="28"/>
          <w:szCs w:val="28"/>
        </w:rPr>
        <w:t xml:space="preserve"> №</w:t>
      </w:r>
      <w:r w:rsidR="00E67915" w:rsidRPr="006E7F3B">
        <w:rPr>
          <w:sz w:val="28"/>
          <w:szCs w:val="28"/>
        </w:rPr>
        <w:t xml:space="preserve"> </w:t>
      </w:r>
      <w:r w:rsidR="00067925" w:rsidRPr="006E7F3B">
        <w:rPr>
          <w:sz w:val="28"/>
          <w:szCs w:val="28"/>
        </w:rPr>
        <w:t>1280</w:t>
      </w:r>
      <w:r w:rsidR="00632A6C" w:rsidRPr="006E7F3B">
        <w:rPr>
          <w:sz w:val="28"/>
          <w:szCs w:val="28"/>
        </w:rPr>
        <w:t xml:space="preserve"> «Об </w:t>
      </w:r>
      <w:r w:rsidRPr="006E7F3B">
        <w:rPr>
          <w:sz w:val="28"/>
          <w:szCs w:val="28"/>
        </w:rPr>
        <w:t xml:space="preserve">утверждении Порядка составления </w:t>
      </w:r>
      <w:r w:rsidR="008E67D8" w:rsidRPr="006E7F3B">
        <w:rPr>
          <w:sz w:val="28"/>
          <w:szCs w:val="28"/>
        </w:rPr>
        <w:t xml:space="preserve">                   </w:t>
      </w:r>
      <w:r w:rsidRPr="006E7F3B">
        <w:rPr>
          <w:sz w:val="28"/>
          <w:szCs w:val="28"/>
        </w:rPr>
        <w:t>и утверждения плана финансово-хозяйств</w:t>
      </w:r>
      <w:r w:rsidR="00974F93" w:rsidRPr="006E7F3B">
        <w:rPr>
          <w:sz w:val="28"/>
          <w:szCs w:val="28"/>
        </w:rPr>
        <w:t>енной деятельности муниципальных бюджетных учреждений, подведомственных администрации Крымского городского поселения К</w:t>
      </w:r>
      <w:r w:rsidR="00E67915" w:rsidRPr="006E7F3B">
        <w:rPr>
          <w:sz w:val="28"/>
          <w:szCs w:val="28"/>
        </w:rPr>
        <w:t>рымского района».</w:t>
      </w:r>
    </w:p>
    <w:p w:rsidR="004A0009" w:rsidRPr="006E7F3B" w:rsidRDefault="00974F93" w:rsidP="00A75592">
      <w:pPr>
        <w:ind w:firstLine="709"/>
        <w:jc w:val="both"/>
        <w:rPr>
          <w:sz w:val="28"/>
          <w:szCs w:val="28"/>
        </w:rPr>
      </w:pPr>
      <w:r w:rsidRPr="006E7F3B">
        <w:rPr>
          <w:sz w:val="28"/>
          <w:szCs w:val="28"/>
        </w:rPr>
        <w:t>3</w:t>
      </w:r>
      <w:r w:rsidR="004A0009" w:rsidRPr="006E7F3B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A0009" w:rsidRPr="006E7F3B">
        <w:rPr>
          <w:sz w:val="28"/>
          <w:szCs w:val="28"/>
        </w:rPr>
        <w:t>Завгородняя</w:t>
      </w:r>
      <w:proofErr w:type="spellEnd"/>
      <w:r w:rsidR="00067925" w:rsidRPr="006E7F3B">
        <w:rPr>
          <w:sz w:val="28"/>
          <w:szCs w:val="28"/>
        </w:rPr>
        <w:t xml:space="preserve"> Е.Н.</w:t>
      </w:r>
      <w:r w:rsidR="004A0009" w:rsidRPr="006E7F3B">
        <w:rPr>
          <w:sz w:val="28"/>
          <w:szCs w:val="28"/>
        </w:rPr>
        <w:t xml:space="preserve">) </w:t>
      </w:r>
      <w:proofErr w:type="gramStart"/>
      <w:r w:rsidR="004A0009" w:rsidRPr="006E7F3B">
        <w:rPr>
          <w:sz w:val="28"/>
          <w:szCs w:val="28"/>
        </w:rPr>
        <w:t>разместить</w:t>
      </w:r>
      <w:proofErr w:type="gramEnd"/>
      <w:r w:rsidR="004A0009" w:rsidRPr="006E7F3B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067925" w:rsidRPr="006E7F3B" w:rsidRDefault="00632A6C" w:rsidP="00A75592">
      <w:pPr>
        <w:ind w:firstLine="709"/>
        <w:jc w:val="both"/>
        <w:rPr>
          <w:sz w:val="28"/>
          <w:szCs w:val="28"/>
        </w:rPr>
      </w:pPr>
      <w:r w:rsidRPr="006E7F3B">
        <w:rPr>
          <w:sz w:val="28"/>
          <w:szCs w:val="28"/>
        </w:rPr>
        <w:t>4</w:t>
      </w:r>
      <w:r w:rsidR="004A0009" w:rsidRPr="006E7F3B">
        <w:rPr>
          <w:sz w:val="28"/>
          <w:szCs w:val="28"/>
        </w:rPr>
        <w:t xml:space="preserve">.  Настоящее постановление вступает в силу </w:t>
      </w:r>
      <w:r w:rsidR="00E67915" w:rsidRPr="006E7F3B">
        <w:rPr>
          <w:sz w:val="28"/>
          <w:szCs w:val="28"/>
        </w:rPr>
        <w:t xml:space="preserve">с </w:t>
      </w:r>
      <w:r w:rsidRPr="006E7F3B">
        <w:rPr>
          <w:sz w:val="28"/>
          <w:szCs w:val="28"/>
        </w:rPr>
        <w:t>1 января 2020 г</w:t>
      </w:r>
      <w:r w:rsidR="004A0009" w:rsidRPr="006E7F3B">
        <w:rPr>
          <w:sz w:val="28"/>
          <w:szCs w:val="28"/>
        </w:rPr>
        <w:t>.</w:t>
      </w:r>
    </w:p>
    <w:p w:rsidR="008E67D8" w:rsidRPr="006E7F3B" w:rsidRDefault="008E67D8" w:rsidP="00A75592">
      <w:pPr>
        <w:ind w:firstLine="709"/>
        <w:jc w:val="both"/>
        <w:rPr>
          <w:sz w:val="28"/>
          <w:szCs w:val="28"/>
        </w:rPr>
      </w:pPr>
    </w:p>
    <w:p w:rsidR="006E6A9B" w:rsidRPr="006E7F3B" w:rsidRDefault="00543120" w:rsidP="006E6A9B">
      <w:pPr>
        <w:jc w:val="both"/>
        <w:rPr>
          <w:sz w:val="28"/>
          <w:szCs w:val="28"/>
        </w:rPr>
      </w:pPr>
      <w:r w:rsidRPr="006E7F3B">
        <w:rPr>
          <w:sz w:val="28"/>
          <w:szCs w:val="28"/>
        </w:rPr>
        <w:t>Г</w:t>
      </w:r>
      <w:r w:rsidR="00C26890" w:rsidRPr="006E7F3B">
        <w:rPr>
          <w:sz w:val="28"/>
          <w:szCs w:val="28"/>
        </w:rPr>
        <w:t>лав</w:t>
      </w:r>
      <w:r w:rsidRPr="006E7F3B">
        <w:rPr>
          <w:sz w:val="28"/>
          <w:szCs w:val="28"/>
        </w:rPr>
        <w:t>а</w:t>
      </w:r>
      <w:r w:rsidR="00C26890" w:rsidRPr="006E7F3B">
        <w:rPr>
          <w:sz w:val="28"/>
          <w:szCs w:val="28"/>
        </w:rPr>
        <w:t xml:space="preserve"> Крымского</w:t>
      </w:r>
      <w:r w:rsidR="006E6A9B" w:rsidRPr="006E7F3B">
        <w:rPr>
          <w:sz w:val="28"/>
          <w:szCs w:val="28"/>
        </w:rPr>
        <w:t xml:space="preserve"> г</w:t>
      </w:r>
      <w:r w:rsidR="00C26890" w:rsidRPr="006E7F3B">
        <w:rPr>
          <w:sz w:val="28"/>
          <w:szCs w:val="28"/>
        </w:rPr>
        <w:t>ородского</w:t>
      </w:r>
    </w:p>
    <w:p w:rsidR="001C23CD" w:rsidRPr="006E7F3B" w:rsidRDefault="00C26890" w:rsidP="006E6A9B">
      <w:pPr>
        <w:jc w:val="both"/>
        <w:rPr>
          <w:sz w:val="28"/>
          <w:szCs w:val="28"/>
        </w:rPr>
      </w:pPr>
      <w:r w:rsidRPr="006E7F3B">
        <w:rPr>
          <w:sz w:val="28"/>
          <w:szCs w:val="28"/>
        </w:rPr>
        <w:t xml:space="preserve">поселения Крымского района                    </w:t>
      </w:r>
      <w:r w:rsidR="00067925" w:rsidRPr="006E7F3B">
        <w:rPr>
          <w:sz w:val="28"/>
          <w:szCs w:val="28"/>
        </w:rPr>
        <w:t xml:space="preserve">                                </w:t>
      </w:r>
      <w:r w:rsidRPr="006E7F3B">
        <w:rPr>
          <w:sz w:val="28"/>
          <w:szCs w:val="28"/>
        </w:rPr>
        <w:t xml:space="preserve">     </w:t>
      </w:r>
      <w:r w:rsidR="00543120" w:rsidRPr="006E7F3B">
        <w:rPr>
          <w:sz w:val="28"/>
          <w:szCs w:val="28"/>
        </w:rPr>
        <w:t>Я.Г.</w:t>
      </w:r>
      <w:r w:rsidR="00067925" w:rsidRPr="006E7F3B">
        <w:rPr>
          <w:sz w:val="28"/>
          <w:szCs w:val="28"/>
        </w:rPr>
        <w:t xml:space="preserve"> </w:t>
      </w:r>
      <w:proofErr w:type="spellStart"/>
      <w:r w:rsidR="00543120" w:rsidRPr="006E7F3B">
        <w:rPr>
          <w:sz w:val="28"/>
          <w:szCs w:val="28"/>
        </w:rPr>
        <w:t>Будагов</w:t>
      </w:r>
      <w:proofErr w:type="spellEnd"/>
    </w:p>
    <w:sectPr w:rsidR="001C23CD" w:rsidRPr="006E7F3B" w:rsidSect="006E7F3B">
      <w:headerReference w:type="even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37" w:rsidRDefault="00FD7F37">
      <w:r>
        <w:separator/>
      </w:r>
    </w:p>
  </w:endnote>
  <w:endnote w:type="continuationSeparator" w:id="0">
    <w:p w:rsidR="00FD7F37" w:rsidRDefault="00FD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37" w:rsidRDefault="00FD7F37">
      <w:r>
        <w:separator/>
      </w:r>
    </w:p>
  </w:footnote>
  <w:footnote w:type="continuationSeparator" w:id="0">
    <w:p w:rsidR="00FD7F37" w:rsidRDefault="00FD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241588" w:rsidP="00D308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425" w:rsidRDefault="009B34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2D18"/>
    <w:rsid w:val="00045826"/>
    <w:rsid w:val="000461E4"/>
    <w:rsid w:val="00067925"/>
    <w:rsid w:val="00075F7F"/>
    <w:rsid w:val="00084A96"/>
    <w:rsid w:val="00087E6B"/>
    <w:rsid w:val="000969B1"/>
    <w:rsid w:val="000A6E66"/>
    <w:rsid w:val="000C275B"/>
    <w:rsid w:val="000E1403"/>
    <w:rsid w:val="000F61DC"/>
    <w:rsid w:val="00102BFA"/>
    <w:rsid w:val="00103ECF"/>
    <w:rsid w:val="001167A1"/>
    <w:rsid w:val="00126F9D"/>
    <w:rsid w:val="0013490E"/>
    <w:rsid w:val="001367DD"/>
    <w:rsid w:val="00141F17"/>
    <w:rsid w:val="00145438"/>
    <w:rsid w:val="001622F4"/>
    <w:rsid w:val="0017315C"/>
    <w:rsid w:val="00194FAF"/>
    <w:rsid w:val="001A7987"/>
    <w:rsid w:val="001C193F"/>
    <w:rsid w:val="001C23CD"/>
    <w:rsid w:val="001C61E9"/>
    <w:rsid w:val="001E4AC7"/>
    <w:rsid w:val="001F0BE4"/>
    <w:rsid w:val="001F32FD"/>
    <w:rsid w:val="001F756D"/>
    <w:rsid w:val="0022308B"/>
    <w:rsid w:val="002259E5"/>
    <w:rsid w:val="0023158C"/>
    <w:rsid w:val="00241588"/>
    <w:rsid w:val="00255EA9"/>
    <w:rsid w:val="00277224"/>
    <w:rsid w:val="002915CF"/>
    <w:rsid w:val="00296FC6"/>
    <w:rsid w:val="002B337E"/>
    <w:rsid w:val="002B735A"/>
    <w:rsid w:val="002D17C2"/>
    <w:rsid w:val="00312665"/>
    <w:rsid w:val="00313B1F"/>
    <w:rsid w:val="00335CE8"/>
    <w:rsid w:val="00354245"/>
    <w:rsid w:val="00375E0B"/>
    <w:rsid w:val="003A4AE0"/>
    <w:rsid w:val="003B49E4"/>
    <w:rsid w:val="003C7585"/>
    <w:rsid w:val="003D0D08"/>
    <w:rsid w:val="003F4127"/>
    <w:rsid w:val="00400E04"/>
    <w:rsid w:val="00413260"/>
    <w:rsid w:val="00417360"/>
    <w:rsid w:val="00422D42"/>
    <w:rsid w:val="00434082"/>
    <w:rsid w:val="00434572"/>
    <w:rsid w:val="00444100"/>
    <w:rsid w:val="00446E0B"/>
    <w:rsid w:val="004603BF"/>
    <w:rsid w:val="00462081"/>
    <w:rsid w:val="00465DC4"/>
    <w:rsid w:val="00480BC9"/>
    <w:rsid w:val="00485E97"/>
    <w:rsid w:val="004A0009"/>
    <w:rsid w:val="004B3BEE"/>
    <w:rsid w:val="004B78BE"/>
    <w:rsid w:val="004C4C10"/>
    <w:rsid w:val="004F2090"/>
    <w:rsid w:val="0053053D"/>
    <w:rsid w:val="00531E30"/>
    <w:rsid w:val="00542AE6"/>
    <w:rsid w:val="00543120"/>
    <w:rsid w:val="00554222"/>
    <w:rsid w:val="00556E6F"/>
    <w:rsid w:val="0057641E"/>
    <w:rsid w:val="00582C79"/>
    <w:rsid w:val="005850BD"/>
    <w:rsid w:val="00592DA2"/>
    <w:rsid w:val="005B0C37"/>
    <w:rsid w:val="005C2811"/>
    <w:rsid w:val="005F61E3"/>
    <w:rsid w:val="00607705"/>
    <w:rsid w:val="00624DA1"/>
    <w:rsid w:val="00626AB5"/>
    <w:rsid w:val="00627932"/>
    <w:rsid w:val="00632A6C"/>
    <w:rsid w:val="00642EE7"/>
    <w:rsid w:val="00644D39"/>
    <w:rsid w:val="00646AB8"/>
    <w:rsid w:val="00661AEF"/>
    <w:rsid w:val="0066525B"/>
    <w:rsid w:val="0066778C"/>
    <w:rsid w:val="00675C52"/>
    <w:rsid w:val="00681015"/>
    <w:rsid w:val="00690F68"/>
    <w:rsid w:val="006A12F5"/>
    <w:rsid w:val="006E1B0D"/>
    <w:rsid w:val="006E4B3F"/>
    <w:rsid w:val="006E6A9B"/>
    <w:rsid w:val="006E7F3B"/>
    <w:rsid w:val="00705E6E"/>
    <w:rsid w:val="00713E32"/>
    <w:rsid w:val="00753197"/>
    <w:rsid w:val="0075668C"/>
    <w:rsid w:val="00762C85"/>
    <w:rsid w:val="007679C2"/>
    <w:rsid w:val="007A7030"/>
    <w:rsid w:val="007B0841"/>
    <w:rsid w:val="007B112B"/>
    <w:rsid w:val="007C40CE"/>
    <w:rsid w:val="00806658"/>
    <w:rsid w:val="00815937"/>
    <w:rsid w:val="00821ADE"/>
    <w:rsid w:val="008572DC"/>
    <w:rsid w:val="008607E2"/>
    <w:rsid w:val="008663AC"/>
    <w:rsid w:val="00881EFB"/>
    <w:rsid w:val="008A3B1E"/>
    <w:rsid w:val="008A574E"/>
    <w:rsid w:val="008C3235"/>
    <w:rsid w:val="008C602F"/>
    <w:rsid w:val="008D0ECE"/>
    <w:rsid w:val="008E326F"/>
    <w:rsid w:val="008E67D8"/>
    <w:rsid w:val="00974F93"/>
    <w:rsid w:val="00995FAB"/>
    <w:rsid w:val="009B1959"/>
    <w:rsid w:val="009B3425"/>
    <w:rsid w:val="009C5D17"/>
    <w:rsid w:val="009C7F0C"/>
    <w:rsid w:val="009D22F4"/>
    <w:rsid w:val="009D52B3"/>
    <w:rsid w:val="009D76EA"/>
    <w:rsid w:val="009F0ED4"/>
    <w:rsid w:val="009F79BF"/>
    <w:rsid w:val="00A07141"/>
    <w:rsid w:val="00A075D1"/>
    <w:rsid w:val="00A12764"/>
    <w:rsid w:val="00A25E95"/>
    <w:rsid w:val="00A265DE"/>
    <w:rsid w:val="00A27766"/>
    <w:rsid w:val="00A455B3"/>
    <w:rsid w:val="00A62E9C"/>
    <w:rsid w:val="00A75592"/>
    <w:rsid w:val="00A774CD"/>
    <w:rsid w:val="00AC5BC1"/>
    <w:rsid w:val="00AD5DF2"/>
    <w:rsid w:val="00AE74B9"/>
    <w:rsid w:val="00B076B9"/>
    <w:rsid w:val="00B2169B"/>
    <w:rsid w:val="00B251D2"/>
    <w:rsid w:val="00B25FFE"/>
    <w:rsid w:val="00B373B1"/>
    <w:rsid w:val="00B46CDC"/>
    <w:rsid w:val="00B90D9F"/>
    <w:rsid w:val="00BA3C91"/>
    <w:rsid w:val="00BA54B2"/>
    <w:rsid w:val="00BB24B1"/>
    <w:rsid w:val="00BC1CD5"/>
    <w:rsid w:val="00BC46BC"/>
    <w:rsid w:val="00BC76E4"/>
    <w:rsid w:val="00BD495A"/>
    <w:rsid w:val="00BD677F"/>
    <w:rsid w:val="00BE1E7F"/>
    <w:rsid w:val="00BF7BC4"/>
    <w:rsid w:val="00C01DC0"/>
    <w:rsid w:val="00C0469A"/>
    <w:rsid w:val="00C06BB2"/>
    <w:rsid w:val="00C26890"/>
    <w:rsid w:val="00C3669A"/>
    <w:rsid w:val="00C55528"/>
    <w:rsid w:val="00C56B99"/>
    <w:rsid w:val="00C64E33"/>
    <w:rsid w:val="00C823B9"/>
    <w:rsid w:val="00C83DDE"/>
    <w:rsid w:val="00CA21F7"/>
    <w:rsid w:val="00CB6552"/>
    <w:rsid w:val="00CC47A4"/>
    <w:rsid w:val="00CD45D0"/>
    <w:rsid w:val="00CD4F34"/>
    <w:rsid w:val="00CE0FF2"/>
    <w:rsid w:val="00CE2BD4"/>
    <w:rsid w:val="00CF0CCE"/>
    <w:rsid w:val="00CF42B5"/>
    <w:rsid w:val="00CF7086"/>
    <w:rsid w:val="00CF7AD3"/>
    <w:rsid w:val="00D12A13"/>
    <w:rsid w:val="00D27DE0"/>
    <w:rsid w:val="00D30815"/>
    <w:rsid w:val="00D377BE"/>
    <w:rsid w:val="00D40A97"/>
    <w:rsid w:val="00D74346"/>
    <w:rsid w:val="00D76A15"/>
    <w:rsid w:val="00D82D55"/>
    <w:rsid w:val="00D934D0"/>
    <w:rsid w:val="00DA2C08"/>
    <w:rsid w:val="00DB7D64"/>
    <w:rsid w:val="00DE1051"/>
    <w:rsid w:val="00E0197A"/>
    <w:rsid w:val="00E02715"/>
    <w:rsid w:val="00E039FC"/>
    <w:rsid w:val="00E131CB"/>
    <w:rsid w:val="00E16F18"/>
    <w:rsid w:val="00E33DD9"/>
    <w:rsid w:val="00E342B9"/>
    <w:rsid w:val="00E6738A"/>
    <w:rsid w:val="00E67505"/>
    <w:rsid w:val="00E67915"/>
    <w:rsid w:val="00E7255C"/>
    <w:rsid w:val="00E867AE"/>
    <w:rsid w:val="00E92210"/>
    <w:rsid w:val="00E9255A"/>
    <w:rsid w:val="00E93451"/>
    <w:rsid w:val="00EA4C79"/>
    <w:rsid w:val="00EB4086"/>
    <w:rsid w:val="00EC2CE5"/>
    <w:rsid w:val="00EC44E0"/>
    <w:rsid w:val="00ED4A74"/>
    <w:rsid w:val="00EE3573"/>
    <w:rsid w:val="00EF6753"/>
    <w:rsid w:val="00F01141"/>
    <w:rsid w:val="00F10345"/>
    <w:rsid w:val="00F115B7"/>
    <w:rsid w:val="00F238F6"/>
    <w:rsid w:val="00F43AD0"/>
    <w:rsid w:val="00F45351"/>
    <w:rsid w:val="00F60DFC"/>
    <w:rsid w:val="00F6142C"/>
    <w:rsid w:val="00F63FB2"/>
    <w:rsid w:val="00F85452"/>
    <w:rsid w:val="00F85FE7"/>
    <w:rsid w:val="00F86F18"/>
    <w:rsid w:val="00FA2D92"/>
    <w:rsid w:val="00FC67BA"/>
    <w:rsid w:val="00FC7871"/>
    <w:rsid w:val="00FD7F37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F6753"/>
    <w:rPr>
      <w:rFonts w:cs="Times New Roman"/>
      <w:b/>
      <w:bCs/>
      <w:color w:val="008000"/>
    </w:rPr>
  </w:style>
  <w:style w:type="paragraph" w:customStyle="1" w:styleId="ac">
    <w:name w:val="Знак"/>
    <w:basedOn w:val="a"/>
    <w:uiPriority w:val="99"/>
    <w:rsid w:val="00EF675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56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11</cp:revision>
  <cp:lastPrinted>2020-06-10T07:40:00Z</cp:lastPrinted>
  <dcterms:created xsi:type="dcterms:W3CDTF">2020-04-10T11:58:00Z</dcterms:created>
  <dcterms:modified xsi:type="dcterms:W3CDTF">2020-06-10T07:41:00Z</dcterms:modified>
</cp:coreProperties>
</file>